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46E3D" w14:textId="2F0ABE36" w:rsidR="00BE768A" w:rsidRPr="007C16A9" w:rsidRDefault="001D3852">
      <w:pPr>
        <w:rPr>
          <w:rFonts w:ascii="Ink Free" w:hAnsi="Ink Free"/>
          <w:b/>
          <w:bCs/>
          <w:color w:val="C45911" w:themeColor="accent2" w:themeShade="BF"/>
          <w:sz w:val="56"/>
          <w:szCs w:val="56"/>
        </w:rPr>
      </w:pPr>
      <w:r>
        <w:rPr>
          <w:rFonts w:cstheme="minorHAnsi"/>
          <w:b/>
          <w:bCs/>
          <w:noProof/>
        </w:rPr>
        <w:drawing>
          <wp:anchor distT="0" distB="0" distL="114300" distR="114300" simplePos="0" relativeHeight="251659265" behindDoc="1" locked="0" layoutInCell="1" allowOverlap="1" wp14:anchorId="1B75AC6A" wp14:editId="568CB649">
            <wp:simplePos x="0" y="0"/>
            <wp:positionH relativeFrom="column">
              <wp:posOffset>3255264</wp:posOffset>
            </wp:positionH>
            <wp:positionV relativeFrom="paragraph">
              <wp:posOffset>579120</wp:posOffset>
            </wp:positionV>
            <wp:extent cx="2691765" cy="1697355"/>
            <wp:effectExtent l="0" t="0" r="0" b="0"/>
            <wp:wrapTight wrapText="bothSides">
              <wp:wrapPolygon edited="0">
                <wp:start x="0" y="0"/>
                <wp:lineTo x="0" y="21333"/>
                <wp:lineTo x="21401" y="21333"/>
                <wp:lineTo x="21401" y="0"/>
                <wp:lineTo x="0" y="0"/>
              </wp:wrapPolygon>
            </wp:wrapTight>
            <wp:docPr id="7" name="Bildobjekt 7" descr="En bild som visar gräs, träd, växt, lön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En bild som visar gräs, träd, växt, lönn&#10;&#10;Automatiskt genererad beskrivn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1765" cy="169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FB0078">
        <w:rPr>
          <w:rFonts w:ascii="Ink Free" w:hAnsi="Ink Free"/>
          <w:b/>
          <w:bCs/>
          <w:color w:val="C45911" w:themeColor="accent2" w:themeShade="BF"/>
          <w:sz w:val="56"/>
          <w:szCs w:val="56"/>
        </w:rPr>
        <w:t xml:space="preserve">Nu </w:t>
      </w:r>
      <w:r>
        <w:rPr>
          <w:rFonts w:ascii="Ink Free" w:hAnsi="Ink Free"/>
          <w:b/>
          <w:bCs/>
          <w:color w:val="C45911" w:themeColor="accent2" w:themeShade="BF"/>
          <w:sz w:val="56"/>
          <w:szCs w:val="56"/>
        </w:rPr>
        <w:t>väntar vackra färger</w:t>
      </w:r>
      <w:r w:rsidR="00745D54">
        <w:rPr>
          <w:rFonts w:ascii="Ink Free" w:hAnsi="Ink Free"/>
          <w:b/>
          <w:bCs/>
          <w:color w:val="C45911" w:themeColor="accent2" w:themeShade="BF"/>
          <w:sz w:val="56"/>
          <w:szCs w:val="56"/>
        </w:rPr>
        <w:t>!</w:t>
      </w:r>
    </w:p>
    <w:p w14:paraId="462C860D" w14:textId="69E474F9" w:rsidR="00DE5515" w:rsidRDefault="00CF3E89" w:rsidP="006748EA">
      <w:pPr>
        <w:rPr>
          <w:rFonts w:cstheme="minorHAnsi"/>
          <w:b/>
          <w:bCs/>
        </w:rPr>
      </w:pPr>
      <w:r>
        <w:rPr>
          <w:rFonts w:cstheme="minorHAnsi"/>
          <w:b/>
          <w:bCs/>
        </w:rPr>
        <w:t>Nu är åter en sommar förbi och vi går mot kallare tider. Vi hoppas att ni alla haft en fin sommar och nu njuter av höstens färger som kommer så smått.</w:t>
      </w:r>
    </w:p>
    <w:p w14:paraId="5E36B8E8" w14:textId="77777777" w:rsidR="00755A9E" w:rsidRDefault="00755A9E" w:rsidP="006748EA">
      <w:pPr>
        <w:rPr>
          <w:rFonts w:cstheme="minorHAnsi"/>
          <w:b/>
          <w:bCs/>
        </w:rPr>
      </w:pPr>
    </w:p>
    <w:p w14:paraId="4B57CD30" w14:textId="6FDC73FA" w:rsidR="006748EA" w:rsidRDefault="00CF3E89" w:rsidP="006748EA">
      <w:pPr>
        <w:rPr>
          <w:rFonts w:cstheme="minorHAnsi"/>
          <w:b/>
          <w:bCs/>
        </w:rPr>
      </w:pPr>
      <w:r>
        <w:rPr>
          <w:rFonts w:cstheme="minorHAnsi"/>
          <w:b/>
          <w:bCs/>
        </w:rPr>
        <w:t xml:space="preserve">Nu sker </w:t>
      </w:r>
      <w:r w:rsidR="00C61037">
        <w:rPr>
          <w:rFonts w:cstheme="minorHAnsi"/>
          <w:b/>
          <w:bCs/>
        </w:rPr>
        <w:t xml:space="preserve">det </w:t>
      </w:r>
      <w:r>
        <w:rPr>
          <w:rFonts w:cstheme="minorHAnsi"/>
          <w:b/>
          <w:bCs/>
        </w:rPr>
        <w:t xml:space="preserve">lite förändringar i vår organisation. </w:t>
      </w:r>
    </w:p>
    <w:p w14:paraId="3423B749" w14:textId="76F3F6A2" w:rsidR="00CF3E89" w:rsidRDefault="00CF3E89" w:rsidP="00505E86">
      <w:pPr>
        <w:rPr>
          <w:rFonts w:cstheme="minorHAnsi"/>
        </w:rPr>
      </w:pPr>
      <w:r>
        <w:rPr>
          <w:rFonts w:cstheme="minorHAnsi"/>
        </w:rPr>
        <w:t xml:space="preserve">Som de flesta av er redan vet så blev vi i </w:t>
      </w:r>
      <w:proofErr w:type="gramStart"/>
      <w:r>
        <w:rPr>
          <w:rFonts w:cstheme="minorHAnsi"/>
        </w:rPr>
        <w:t>April</w:t>
      </w:r>
      <w:proofErr w:type="gramEnd"/>
      <w:r>
        <w:rPr>
          <w:rFonts w:cstheme="minorHAnsi"/>
        </w:rPr>
        <w:t xml:space="preserve"> i år 2 Allegio enheter här i Österåker. Kring detta har det varit mycket arbete med att få till nya rutiner m</w:t>
      </w:r>
      <w:r w:rsidR="00C624F9">
        <w:rPr>
          <w:rFonts w:cstheme="minorHAnsi"/>
        </w:rPr>
        <w:t>ed mera</w:t>
      </w:r>
      <w:r>
        <w:rPr>
          <w:rFonts w:cstheme="minorHAnsi"/>
        </w:rPr>
        <w:t xml:space="preserve"> för att </w:t>
      </w:r>
      <w:r w:rsidR="00C624F9">
        <w:rPr>
          <w:rFonts w:cstheme="minorHAnsi"/>
        </w:rPr>
        <w:t>det</w:t>
      </w:r>
      <w:r>
        <w:rPr>
          <w:rFonts w:cstheme="minorHAnsi"/>
        </w:rPr>
        <w:t xml:space="preserve"> ska fungera likadant på båda enheterna. Det arbetet är inte över ännu och vi vill med detta brev informera </w:t>
      </w:r>
      <w:r w:rsidR="009131DE">
        <w:rPr>
          <w:rFonts w:cstheme="minorHAnsi"/>
        </w:rPr>
        <w:t>er</w:t>
      </w:r>
      <w:r>
        <w:rPr>
          <w:rFonts w:cstheme="minorHAnsi"/>
        </w:rPr>
        <w:t xml:space="preserve"> om den stora förändringen som </w:t>
      </w:r>
      <w:r w:rsidR="00C624F9">
        <w:rPr>
          <w:rFonts w:cstheme="minorHAnsi"/>
        </w:rPr>
        <w:t>görs nu from 3/10</w:t>
      </w:r>
      <w:r>
        <w:rPr>
          <w:rFonts w:cstheme="minorHAnsi"/>
        </w:rPr>
        <w:t>. Vi kommer</w:t>
      </w:r>
      <w:r w:rsidR="005140CC">
        <w:rPr>
          <w:rFonts w:cstheme="minorHAnsi"/>
        </w:rPr>
        <w:t xml:space="preserve"> att dela upp oss på ett kontor för tätort, Allegio 1, och ett kontor för landsbygd och glesbygd, Allegio 2. För dig som kund hoppas vi att det inte ska bli en så stor skillnad förutom att du möjligen får ett annat nummer att ringa om du vill nå kontoret. </w:t>
      </w:r>
      <w:r w:rsidR="009131DE">
        <w:rPr>
          <w:rFonts w:cstheme="minorHAnsi"/>
        </w:rPr>
        <w:t>Vissa av personalen kommer få byta kontor och v</w:t>
      </w:r>
      <w:r w:rsidR="005140CC">
        <w:rPr>
          <w:rFonts w:cstheme="minorHAnsi"/>
        </w:rPr>
        <w:t>i kommer så långt det bara går att se till så personalen fortfarande har sina kunder</w:t>
      </w:r>
      <w:r w:rsidR="009131DE">
        <w:rPr>
          <w:rFonts w:cstheme="minorHAnsi"/>
        </w:rPr>
        <w:t xml:space="preserve"> som innan</w:t>
      </w:r>
      <w:r w:rsidR="005140CC">
        <w:rPr>
          <w:rFonts w:cstheme="minorHAnsi"/>
        </w:rPr>
        <w:t xml:space="preserve"> men för att få en så hög och bra kontinuitet och effektivitet som möjligt så behöver vi se över våra geografiska planeringar.</w:t>
      </w:r>
    </w:p>
    <w:p w14:paraId="263FCC8D" w14:textId="2C3D6115" w:rsidR="00C624F9" w:rsidRDefault="00C624F9" w:rsidP="00505E86">
      <w:pPr>
        <w:rPr>
          <w:rFonts w:cstheme="minorHAnsi"/>
        </w:rPr>
      </w:pPr>
      <w:r>
        <w:rPr>
          <w:rFonts w:cstheme="minorHAnsi"/>
        </w:rPr>
        <w:t xml:space="preserve">Vi vet också att det finns flera kunder som </w:t>
      </w:r>
      <w:r w:rsidR="00CA13BD">
        <w:rPr>
          <w:rFonts w:cstheme="minorHAnsi"/>
        </w:rPr>
        <w:t xml:space="preserve">i dagsläget </w:t>
      </w:r>
      <w:r>
        <w:rPr>
          <w:rFonts w:cstheme="minorHAnsi"/>
        </w:rPr>
        <w:t>inte riktigt vet vem som är deras kontaktperson och vi vill med de</w:t>
      </w:r>
      <w:r w:rsidR="00CA13BD">
        <w:rPr>
          <w:rFonts w:cstheme="minorHAnsi"/>
        </w:rPr>
        <w:t>nna förändring</w:t>
      </w:r>
      <w:r>
        <w:rPr>
          <w:rFonts w:cstheme="minorHAnsi"/>
        </w:rPr>
        <w:t xml:space="preserve"> även kunna </w:t>
      </w:r>
      <w:r w:rsidR="00CA13BD">
        <w:rPr>
          <w:rFonts w:cstheme="minorHAnsi"/>
        </w:rPr>
        <w:t>förtydliga den biten.</w:t>
      </w:r>
      <w:r>
        <w:rPr>
          <w:rFonts w:cstheme="minorHAnsi"/>
        </w:rPr>
        <w:t xml:space="preserve"> </w:t>
      </w:r>
    </w:p>
    <w:p w14:paraId="4510A1B0" w14:textId="37C54222" w:rsidR="00325B47" w:rsidRDefault="005140CC" w:rsidP="00505E86">
      <w:pPr>
        <w:rPr>
          <w:rFonts w:cstheme="minorHAnsi"/>
        </w:rPr>
      </w:pPr>
      <w:r>
        <w:rPr>
          <w:rFonts w:cstheme="minorHAnsi"/>
        </w:rPr>
        <w:t xml:space="preserve">Har du frågor kring detta så är du mer än välkommen att ringa oss </w:t>
      </w:r>
      <w:r w:rsidR="00326861">
        <w:rPr>
          <w:rFonts w:cstheme="minorHAnsi"/>
        </w:rPr>
        <w:t xml:space="preserve">på </w:t>
      </w:r>
      <w:r w:rsidR="00325B47">
        <w:rPr>
          <w:rFonts w:cstheme="minorHAnsi"/>
        </w:rPr>
        <w:t xml:space="preserve">kontaktuppgifterna </w:t>
      </w:r>
      <w:r w:rsidR="00CA13BD">
        <w:rPr>
          <w:rFonts w:cstheme="minorHAnsi"/>
        </w:rPr>
        <w:t>nedan</w:t>
      </w:r>
      <w:r w:rsidR="00325B47">
        <w:rPr>
          <w:rFonts w:cstheme="minorHAnsi"/>
        </w:rPr>
        <w:t>.</w:t>
      </w:r>
    </w:p>
    <w:p w14:paraId="5F16872D" w14:textId="77777777" w:rsidR="00325B47" w:rsidRDefault="00325B47" w:rsidP="00325B47">
      <w:pPr>
        <w:jc w:val="both"/>
        <w:rPr>
          <w:rFonts w:cstheme="minorHAnsi"/>
          <w:b/>
          <w:bCs/>
        </w:rPr>
      </w:pPr>
      <w:r>
        <w:rPr>
          <w:rFonts w:cstheme="minorHAnsi"/>
          <w:noProof/>
          <w:sz w:val="28"/>
          <w:szCs w:val="28"/>
        </w:rPr>
        <mc:AlternateContent>
          <mc:Choice Requires="wps">
            <w:drawing>
              <wp:anchor distT="0" distB="0" distL="114300" distR="114300" simplePos="0" relativeHeight="251658240" behindDoc="1" locked="0" layoutInCell="1" allowOverlap="1" wp14:anchorId="2029B740" wp14:editId="47BE790D">
                <wp:simplePos x="0" y="0"/>
                <wp:positionH relativeFrom="margin">
                  <wp:align>left</wp:align>
                </wp:positionH>
                <wp:positionV relativeFrom="paragraph">
                  <wp:posOffset>295910</wp:posOffset>
                </wp:positionV>
                <wp:extent cx="2156460" cy="3493135"/>
                <wp:effectExtent l="0" t="0" r="15240" b="12065"/>
                <wp:wrapSquare wrapText="bothSides"/>
                <wp:docPr id="4" name="Rektangel: rundade hörn 4"/>
                <wp:cNvGraphicFramePr/>
                <a:graphic xmlns:a="http://schemas.openxmlformats.org/drawingml/2006/main">
                  <a:graphicData uri="http://schemas.microsoft.com/office/word/2010/wordprocessingShape">
                    <wps:wsp>
                      <wps:cNvSpPr/>
                      <wps:spPr>
                        <a:xfrm>
                          <a:off x="0" y="0"/>
                          <a:ext cx="2156460" cy="3493135"/>
                        </a:xfrm>
                        <a:prstGeom prst="roundRect">
                          <a:avLst/>
                        </a:prstGeom>
                        <a:solidFill>
                          <a:schemeClr val="bg1"/>
                        </a:solidFill>
                        <a:ln>
                          <a:solidFill>
                            <a:srgbClr val="C00000"/>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54595DE1" w14:textId="34FD8DE1" w:rsidR="00540383" w:rsidRDefault="00326861" w:rsidP="00540383">
                            <w:pPr>
                              <w:rPr>
                                <w:b/>
                                <w:bCs/>
                                <w:color w:val="000000" w:themeColor="text1"/>
                                <w:sz w:val="24"/>
                                <w:szCs w:val="24"/>
                              </w:rPr>
                            </w:pPr>
                            <w:r>
                              <w:rPr>
                                <w:b/>
                                <w:bCs/>
                                <w:color w:val="000000" w:themeColor="text1"/>
                                <w:sz w:val="24"/>
                                <w:szCs w:val="24"/>
                              </w:rPr>
                              <w:t xml:space="preserve">Behöver du mer hjälp än du har i dagsläget men inte vet hur du ska gå </w:t>
                            </w:r>
                            <w:r w:rsidR="00882D2C">
                              <w:rPr>
                                <w:b/>
                                <w:bCs/>
                                <w:color w:val="000000" w:themeColor="text1"/>
                                <w:sz w:val="24"/>
                                <w:szCs w:val="24"/>
                              </w:rPr>
                              <w:t>till väga eller vad du kan ansöka om</w:t>
                            </w:r>
                            <w:r>
                              <w:rPr>
                                <w:b/>
                                <w:bCs/>
                                <w:color w:val="000000" w:themeColor="text1"/>
                                <w:sz w:val="24"/>
                                <w:szCs w:val="24"/>
                              </w:rPr>
                              <w:t>?</w:t>
                            </w:r>
                          </w:p>
                          <w:p w14:paraId="7D60ED36" w14:textId="1B7F7900" w:rsidR="00326861" w:rsidRPr="00326861" w:rsidRDefault="00326861" w:rsidP="00540383">
                            <w:pPr>
                              <w:rPr>
                                <w:color w:val="000000" w:themeColor="text1"/>
                                <w:sz w:val="24"/>
                                <w:szCs w:val="24"/>
                              </w:rPr>
                            </w:pPr>
                            <w:r>
                              <w:rPr>
                                <w:color w:val="000000" w:themeColor="text1"/>
                                <w:sz w:val="24"/>
                                <w:szCs w:val="24"/>
                              </w:rPr>
                              <w:t xml:space="preserve">Det finns många insatser som </w:t>
                            </w:r>
                            <w:r w:rsidR="00882D2C">
                              <w:rPr>
                                <w:color w:val="000000" w:themeColor="text1"/>
                                <w:sz w:val="24"/>
                                <w:szCs w:val="24"/>
                              </w:rPr>
                              <w:t xml:space="preserve">man </w:t>
                            </w:r>
                            <w:r>
                              <w:rPr>
                                <w:color w:val="000000" w:themeColor="text1"/>
                                <w:sz w:val="24"/>
                                <w:szCs w:val="24"/>
                              </w:rPr>
                              <w:t xml:space="preserve">kan ansöka om via kommunen, vi hjälper dig mer än gärna att gå igenom vad som finns och även att ta kontakt med biståndshandläggaren om du behöver det.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29B740" id="Rektangel: rundade hörn 4" o:spid="_x0000_s1026" style="position:absolute;left:0;text-align:left;margin-left:0;margin-top:23.3pt;width:169.8pt;height:275.0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" fillcolor="white [3212]" strokecolor="#c00000" strokeweight="1pt">
                <v:stroke dashstyle="1 1" joinstyle="miter"/>
                <v:textbox>
                  <w:txbxContent>
                    <w:p w14:paraId="54595DE1" w14:textId="34FD8DE1" w:rsidR="00540383" w:rsidRDefault="00326861" w:rsidP="00540383">
                      <w:pPr>
                        <w:rPr>
                          <w:b/>
                          <w:bCs/>
                          <w:color w:val="000000" w:themeColor="text1"/>
                          <w:sz w:val="24"/>
                          <w:szCs w:val="24"/>
                        </w:rPr>
                      </w:pPr>
                      <w:r>
                        <w:rPr>
                          <w:b/>
                          <w:bCs/>
                          <w:color w:val="000000" w:themeColor="text1"/>
                          <w:sz w:val="24"/>
                          <w:szCs w:val="24"/>
                        </w:rPr>
                        <w:t xml:space="preserve">Behöver du mer hjälp än du har i dagsläget men inte vet hur du ska gå </w:t>
                      </w:r>
                      <w:r w:rsidR="00882D2C">
                        <w:rPr>
                          <w:b/>
                          <w:bCs/>
                          <w:color w:val="000000" w:themeColor="text1"/>
                          <w:sz w:val="24"/>
                          <w:szCs w:val="24"/>
                        </w:rPr>
                        <w:t>till väga eller vad du kan ansöka om</w:t>
                      </w:r>
                      <w:r>
                        <w:rPr>
                          <w:b/>
                          <w:bCs/>
                          <w:color w:val="000000" w:themeColor="text1"/>
                          <w:sz w:val="24"/>
                          <w:szCs w:val="24"/>
                        </w:rPr>
                        <w:t>?</w:t>
                      </w:r>
                    </w:p>
                    <w:p w14:paraId="7D60ED36" w14:textId="1B7F7900" w:rsidR="00326861" w:rsidRPr="00326861" w:rsidRDefault="00326861" w:rsidP="00540383">
                      <w:pPr>
                        <w:rPr>
                          <w:color w:val="000000" w:themeColor="text1"/>
                          <w:sz w:val="24"/>
                          <w:szCs w:val="24"/>
                        </w:rPr>
                      </w:pPr>
                      <w:r>
                        <w:rPr>
                          <w:color w:val="000000" w:themeColor="text1"/>
                          <w:sz w:val="24"/>
                          <w:szCs w:val="24"/>
                        </w:rPr>
                        <w:t xml:space="preserve">Det finns många insatser som </w:t>
                      </w:r>
                      <w:r w:rsidR="00882D2C">
                        <w:rPr>
                          <w:color w:val="000000" w:themeColor="text1"/>
                          <w:sz w:val="24"/>
                          <w:szCs w:val="24"/>
                        </w:rPr>
                        <w:t xml:space="preserve">man </w:t>
                      </w:r>
                      <w:r>
                        <w:rPr>
                          <w:color w:val="000000" w:themeColor="text1"/>
                          <w:sz w:val="24"/>
                          <w:szCs w:val="24"/>
                        </w:rPr>
                        <w:t xml:space="preserve">kan ansöka om via kommunen, vi hjälper dig mer än gärna att gå igenom vad som finns och även att ta kontakt med biståndshandläggaren om du behöver det. </w:t>
                      </w:r>
                    </w:p>
                  </w:txbxContent>
                </v:textbox>
                <w10:wrap type="square" anchorx="margin"/>
              </v:roundrect>
            </w:pict>
          </mc:Fallback>
        </mc:AlternateContent>
      </w:r>
    </w:p>
    <w:p w14:paraId="1074B8FE" w14:textId="7136D1AB" w:rsidR="00325B47" w:rsidRDefault="00325B47" w:rsidP="00325B47">
      <w:pPr>
        <w:jc w:val="both"/>
        <w:rPr>
          <w:rFonts w:cstheme="minorHAnsi"/>
          <w:b/>
          <w:bCs/>
        </w:rPr>
      </w:pPr>
      <w:r>
        <w:rPr>
          <w:rFonts w:cstheme="minorHAnsi"/>
          <w:b/>
          <w:bCs/>
        </w:rPr>
        <w:t>Kundaktiviteter</w:t>
      </w:r>
    </w:p>
    <w:p w14:paraId="68E9A9E9" w14:textId="5E069074" w:rsidR="00325B47" w:rsidRDefault="00325B47" w:rsidP="00325B47">
      <w:pPr>
        <w:jc w:val="both"/>
        <w:rPr>
          <w:rFonts w:cstheme="minorHAnsi"/>
        </w:rPr>
      </w:pPr>
      <w:r w:rsidRPr="000D45DA">
        <w:rPr>
          <w:rFonts w:cstheme="minorHAnsi"/>
        </w:rPr>
        <w:t xml:space="preserve">Det som nu kommer </w:t>
      </w:r>
      <w:r>
        <w:rPr>
          <w:rFonts w:cstheme="minorHAnsi"/>
        </w:rPr>
        <w:t>vara</w:t>
      </w:r>
      <w:r w:rsidRPr="000D45DA">
        <w:rPr>
          <w:rFonts w:cstheme="minorHAnsi"/>
        </w:rPr>
        <w:t xml:space="preserve"> Allegio 1 har sedan tidigare haft kundaktiviteter i form av både simning på solskiftesbadet på måndagar varannan vecka samt träning på Friskis och Svettis på tisdagar och torsdagar.</w:t>
      </w:r>
      <w:r>
        <w:rPr>
          <w:rFonts w:cstheme="minorHAnsi"/>
        </w:rPr>
        <w:t xml:space="preserve"> Detta kommer självklart nu vara tillgängligt för alla våra kunder på båda enheterna. Har du inte fått info kring detta men är intresserad så be din kontaktperson om infoblad eller ring till oss på kontoret så ska vi hjälpa dig vidare med det!</w:t>
      </w:r>
    </w:p>
    <w:p w14:paraId="67282DFA" w14:textId="6E6AB04A" w:rsidR="00325B47" w:rsidRPr="00505E86" w:rsidRDefault="00325B47" w:rsidP="00325B47">
      <w:pPr>
        <w:jc w:val="both"/>
        <w:rPr>
          <w:rFonts w:cstheme="minorHAnsi"/>
          <w:b/>
          <w:bCs/>
        </w:rPr>
      </w:pPr>
      <w:r w:rsidRPr="00505E86">
        <w:rPr>
          <w:rFonts w:cstheme="minorHAnsi"/>
          <w:b/>
          <w:bCs/>
        </w:rPr>
        <w:t>Synpunkter &amp; Förbättringsförslag</w:t>
      </w:r>
    </w:p>
    <w:p w14:paraId="0B78C3F6" w14:textId="3D9E48AF" w:rsidR="00325B47" w:rsidRPr="00C75DB7" w:rsidRDefault="00325B47" w:rsidP="00325B47">
      <w:pPr>
        <w:jc w:val="both"/>
        <w:rPr>
          <w:rFonts w:cstheme="minorHAnsi"/>
        </w:rPr>
      </w:pPr>
      <w:r w:rsidRPr="00505E86">
        <w:rPr>
          <w:rFonts w:cstheme="minorHAnsi"/>
        </w:rPr>
        <w:t>Vi vill och kan alltid bli bättr</w:t>
      </w:r>
      <w:r>
        <w:rPr>
          <w:rFonts w:cstheme="minorHAnsi"/>
        </w:rPr>
        <w:t>e!</w:t>
      </w:r>
      <w:r w:rsidRPr="00505E86">
        <w:rPr>
          <w:rFonts w:cstheme="minorHAnsi"/>
        </w:rPr>
        <w:t xml:space="preserve"> Har du synpunkter och förbättringsförslag</w:t>
      </w:r>
      <w:r>
        <w:rPr>
          <w:rFonts w:cstheme="minorHAnsi"/>
        </w:rPr>
        <w:t>,</w:t>
      </w:r>
      <w:r w:rsidRPr="00505E86">
        <w:rPr>
          <w:rFonts w:cstheme="minorHAnsi"/>
        </w:rPr>
        <w:t xml:space="preserve"> prata</w:t>
      </w:r>
      <w:r>
        <w:rPr>
          <w:rFonts w:cstheme="minorHAnsi"/>
        </w:rPr>
        <w:t xml:space="preserve"> gärna</w:t>
      </w:r>
      <w:r w:rsidRPr="00505E86">
        <w:rPr>
          <w:rFonts w:cstheme="minorHAnsi"/>
        </w:rPr>
        <w:t xml:space="preserve"> med din kontaktman. Du kan också ringa till kontoret och prata med Planeringsledare eller Chef</w:t>
      </w:r>
      <w:r w:rsidR="00A74369">
        <w:rPr>
          <w:rFonts w:cstheme="minorHAnsi"/>
        </w:rPr>
        <w:t>. I din kundpärm så finns även ett formulär som du kan skicka in till oss.</w:t>
      </w:r>
    </w:p>
    <w:p w14:paraId="6944D38D" w14:textId="702B311F" w:rsidR="00325B47" w:rsidRDefault="00325B47" w:rsidP="00505E86">
      <w:pPr>
        <w:rPr>
          <w:rFonts w:cstheme="minorHAnsi"/>
        </w:rPr>
      </w:pPr>
    </w:p>
    <w:p w14:paraId="78262246" w14:textId="064E2A6E" w:rsidR="003002AE" w:rsidRDefault="00291BAA" w:rsidP="00505E86">
      <w:pPr>
        <w:rPr>
          <w:rFonts w:cstheme="minorHAnsi"/>
          <w:b/>
          <w:bCs/>
        </w:rPr>
      </w:pPr>
      <w:r>
        <w:rPr>
          <w:rFonts w:cstheme="minorHAnsi"/>
          <w:noProof/>
        </w:rPr>
        <w:lastRenderedPageBreak/>
        <w:drawing>
          <wp:anchor distT="0" distB="0" distL="114300" distR="114300" simplePos="0" relativeHeight="251661313" behindDoc="0" locked="0" layoutInCell="1" allowOverlap="1" wp14:anchorId="7A88D6BC" wp14:editId="69C43951">
            <wp:simplePos x="0" y="0"/>
            <wp:positionH relativeFrom="column">
              <wp:posOffset>814705</wp:posOffset>
            </wp:positionH>
            <wp:positionV relativeFrom="paragraph">
              <wp:posOffset>271780</wp:posOffset>
            </wp:positionV>
            <wp:extent cx="2059305" cy="1544955"/>
            <wp:effectExtent l="0" t="9525" r="7620" b="7620"/>
            <wp:wrapThrough wrapText="bothSides">
              <wp:wrapPolygon edited="0">
                <wp:start x="-100" y="21467"/>
                <wp:lineTo x="21480" y="21467"/>
                <wp:lineTo x="21480" y="160"/>
                <wp:lineTo x="-100" y="160"/>
                <wp:lineTo x="-100" y="21467"/>
              </wp:wrapPolygon>
            </wp:wrapThrough>
            <wp:docPr id="11" name="Bildobjekt 11" descr="En bild som visar person, utomhus, rö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objekt 11" descr="En bild som visar person, utomhus, röd&#10;&#10;Automatiskt genererad beskrivn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059305" cy="1544955"/>
                    </a:xfrm>
                    <a:prstGeom prst="rect">
                      <a:avLst/>
                    </a:prstGeom>
                    <a:noFill/>
                    <a:ln>
                      <a:noFill/>
                    </a:ln>
                  </pic:spPr>
                </pic:pic>
              </a:graphicData>
            </a:graphic>
          </wp:anchor>
        </w:drawing>
      </w:r>
      <w:r>
        <w:rPr>
          <w:rFonts w:cstheme="minorHAnsi"/>
          <w:b/>
          <w:bCs/>
          <w:noProof/>
        </w:rPr>
        <w:drawing>
          <wp:anchor distT="0" distB="0" distL="114300" distR="114300" simplePos="0" relativeHeight="251662337" behindDoc="0" locked="0" layoutInCell="1" allowOverlap="1" wp14:anchorId="5E759026" wp14:editId="027E2503">
            <wp:simplePos x="0" y="0"/>
            <wp:positionH relativeFrom="column">
              <wp:posOffset>2861310</wp:posOffset>
            </wp:positionH>
            <wp:positionV relativeFrom="paragraph">
              <wp:posOffset>280670</wp:posOffset>
            </wp:positionV>
            <wp:extent cx="2048510" cy="1533525"/>
            <wp:effectExtent l="0" t="9208" r="0" b="0"/>
            <wp:wrapThrough wrapText="bothSides">
              <wp:wrapPolygon edited="0">
                <wp:start x="-97" y="21470"/>
                <wp:lineTo x="21396" y="21470"/>
                <wp:lineTo x="21396" y="273"/>
                <wp:lineTo x="-97" y="273"/>
                <wp:lineTo x="-97" y="21470"/>
              </wp:wrapPolygon>
            </wp:wrapThrough>
            <wp:docPr id="12" name="Bildobjekt 12" descr="En bild som visar träd, person, utomhus, rö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objekt 12" descr="En bild som visar träd, person, utomhus, röd&#10;&#10;Automatiskt genererad beskrivn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048510" cy="1533525"/>
                    </a:xfrm>
                    <a:prstGeom prst="rect">
                      <a:avLst/>
                    </a:prstGeom>
                    <a:noFill/>
                    <a:ln>
                      <a:noFill/>
                    </a:ln>
                  </pic:spPr>
                </pic:pic>
              </a:graphicData>
            </a:graphic>
          </wp:anchor>
        </w:drawing>
      </w:r>
    </w:p>
    <w:p w14:paraId="7CB966FD" w14:textId="2F80E06C" w:rsidR="00783C3D" w:rsidRDefault="00783C3D" w:rsidP="00505E86">
      <w:pPr>
        <w:rPr>
          <w:rFonts w:cstheme="minorHAnsi"/>
          <w:b/>
          <w:bCs/>
        </w:rPr>
      </w:pPr>
    </w:p>
    <w:p w14:paraId="0EE2AE4A" w14:textId="7AB7B31F" w:rsidR="00783C3D" w:rsidRDefault="00783C3D" w:rsidP="00783C3D">
      <w:pPr>
        <w:jc w:val="center"/>
        <w:rPr>
          <w:rFonts w:cstheme="minorHAnsi"/>
          <w:b/>
          <w:bCs/>
        </w:rPr>
      </w:pPr>
    </w:p>
    <w:p w14:paraId="298564BA" w14:textId="4A6F88E1" w:rsidR="00783C3D" w:rsidRDefault="00783C3D" w:rsidP="00783C3D">
      <w:pPr>
        <w:jc w:val="center"/>
        <w:rPr>
          <w:rFonts w:cstheme="minorHAnsi"/>
          <w:b/>
          <w:bCs/>
        </w:rPr>
      </w:pPr>
    </w:p>
    <w:p w14:paraId="34AE09AA" w14:textId="77777777" w:rsidR="00783C3D" w:rsidRDefault="00783C3D" w:rsidP="00783C3D">
      <w:pPr>
        <w:jc w:val="center"/>
        <w:rPr>
          <w:rFonts w:cstheme="minorHAnsi"/>
          <w:b/>
          <w:bCs/>
        </w:rPr>
      </w:pPr>
    </w:p>
    <w:p w14:paraId="34F1A231" w14:textId="77777777" w:rsidR="00783C3D" w:rsidRDefault="00783C3D" w:rsidP="00783C3D">
      <w:pPr>
        <w:jc w:val="center"/>
        <w:rPr>
          <w:rFonts w:cstheme="minorHAnsi"/>
          <w:b/>
          <w:bCs/>
        </w:rPr>
      </w:pPr>
    </w:p>
    <w:p w14:paraId="4313BB45" w14:textId="77777777" w:rsidR="00783C3D" w:rsidRDefault="00783C3D" w:rsidP="00783C3D">
      <w:pPr>
        <w:jc w:val="center"/>
        <w:rPr>
          <w:rFonts w:cstheme="minorHAnsi"/>
          <w:b/>
          <w:bCs/>
        </w:rPr>
      </w:pPr>
    </w:p>
    <w:p w14:paraId="24E9D1B6" w14:textId="77777777" w:rsidR="00783C3D" w:rsidRDefault="00783C3D" w:rsidP="00783C3D">
      <w:pPr>
        <w:jc w:val="center"/>
        <w:rPr>
          <w:rFonts w:cstheme="minorHAnsi"/>
          <w:b/>
          <w:bCs/>
        </w:rPr>
      </w:pPr>
    </w:p>
    <w:p w14:paraId="46617E31" w14:textId="6956BF06" w:rsidR="003002AE" w:rsidRDefault="003002AE" w:rsidP="00783C3D">
      <w:pPr>
        <w:jc w:val="center"/>
        <w:rPr>
          <w:rFonts w:cstheme="minorHAnsi"/>
        </w:rPr>
      </w:pPr>
      <w:r w:rsidRPr="0084740A">
        <w:rPr>
          <w:rFonts w:cstheme="minorHAnsi"/>
          <w:b/>
          <w:bCs/>
        </w:rPr>
        <w:t>Allegio</w:t>
      </w:r>
      <w:r w:rsidR="00783C3D">
        <w:rPr>
          <w:rFonts w:cstheme="minorHAnsi"/>
          <w:b/>
          <w:bCs/>
        </w:rPr>
        <w:t xml:space="preserve"> </w:t>
      </w:r>
      <w:r w:rsidRPr="0084740A">
        <w:rPr>
          <w:rFonts w:cstheme="minorHAnsi"/>
          <w:b/>
          <w:bCs/>
        </w:rPr>
        <w:t>1 tätort</w:t>
      </w:r>
      <w:r>
        <w:rPr>
          <w:rFonts w:cstheme="minorHAnsi"/>
        </w:rPr>
        <w:t xml:space="preserve"> – 08-400 258 55</w:t>
      </w:r>
    </w:p>
    <w:p w14:paraId="3FEB292A" w14:textId="5CDFD2BF" w:rsidR="00326861" w:rsidRDefault="00326861" w:rsidP="00783C3D">
      <w:pPr>
        <w:jc w:val="center"/>
        <w:rPr>
          <w:rFonts w:cstheme="minorHAnsi"/>
        </w:rPr>
      </w:pPr>
      <w:r>
        <w:rPr>
          <w:rFonts w:cstheme="minorHAnsi"/>
        </w:rPr>
        <w:t>Norrgårdsvägen 51, 18436 Åkersberga</w:t>
      </w:r>
    </w:p>
    <w:p w14:paraId="5F39CF02" w14:textId="07746C5B" w:rsidR="00783C3D" w:rsidRDefault="00783C3D" w:rsidP="00783C3D">
      <w:pPr>
        <w:jc w:val="center"/>
        <w:rPr>
          <w:rFonts w:cstheme="minorHAnsi"/>
        </w:rPr>
      </w:pPr>
      <w:r w:rsidRPr="00783C3D">
        <w:rPr>
          <w:rFonts w:cstheme="minorHAnsi"/>
          <w:b/>
          <w:bCs/>
        </w:rPr>
        <w:t>Planeringsledare:</w:t>
      </w:r>
      <w:r>
        <w:rPr>
          <w:rFonts w:cstheme="minorHAnsi"/>
        </w:rPr>
        <w:t xml:space="preserve"> Frida Jäderberg 072-399 43 81</w:t>
      </w:r>
      <w:r w:rsidR="00326861">
        <w:rPr>
          <w:rFonts w:cstheme="minorHAnsi"/>
        </w:rPr>
        <w:t xml:space="preserve">, </w:t>
      </w:r>
      <w:hyperlink r:id="rId10" w:history="1">
        <w:r w:rsidR="00326861" w:rsidRPr="00165EF0">
          <w:rPr>
            <w:rStyle w:val="Hyperlnk"/>
            <w:rFonts w:cstheme="minorHAnsi"/>
          </w:rPr>
          <w:t>frida.j@allegio.se</w:t>
        </w:r>
      </w:hyperlink>
      <w:r w:rsidR="00326861">
        <w:rPr>
          <w:rFonts w:cstheme="minorHAnsi"/>
        </w:rPr>
        <w:t xml:space="preserve"> </w:t>
      </w:r>
    </w:p>
    <w:p w14:paraId="1C852008" w14:textId="74B77A73" w:rsidR="00783C3D" w:rsidRDefault="00783C3D" w:rsidP="00783C3D">
      <w:pPr>
        <w:jc w:val="center"/>
        <w:rPr>
          <w:rFonts w:cstheme="minorHAnsi"/>
        </w:rPr>
      </w:pPr>
      <w:r w:rsidRPr="00783C3D">
        <w:rPr>
          <w:rFonts w:cstheme="minorHAnsi"/>
          <w:b/>
          <w:bCs/>
        </w:rPr>
        <w:t>Enhetschef Malena Törnqvist:</w:t>
      </w:r>
      <w:r>
        <w:rPr>
          <w:rFonts w:cstheme="minorHAnsi"/>
        </w:rPr>
        <w:t xml:space="preserve"> 073-527 27 18</w:t>
      </w:r>
      <w:r w:rsidR="0009669C">
        <w:rPr>
          <w:rFonts w:cstheme="minorHAnsi"/>
        </w:rPr>
        <w:t>,</w:t>
      </w:r>
      <w:r w:rsidR="00326861">
        <w:rPr>
          <w:rFonts w:cstheme="minorHAnsi"/>
        </w:rPr>
        <w:t xml:space="preserve"> </w:t>
      </w:r>
      <w:hyperlink r:id="rId11" w:history="1">
        <w:r w:rsidR="00326861" w:rsidRPr="00165EF0">
          <w:rPr>
            <w:rStyle w:val="Hyperlnk"/>
            <w:rFonts w:cstheme="minorHAnsi"/>
          </w:rPr>
          <w:t>malena.tornqvist@allegio.se</w:t>
        </w:r>
      </w:hyperlink>
      <w:r w:rsidR="00326861">
        <w:rPr>
          <w:rFonts w:cstheme="minorHAnsi"/>
        </w:rPr>
        <w:t xml:space="preserve"> </w:t>
      </w:r>
    </w:p>
    <w:p w14:paraId="7F825771" w14:textId="569EC16E" w:rsidR="003002AE" w:rsidRDefault="00783C3D" w:rsidP="00505E86">
      <w:pPr>
        <w:rPr>
          <w:rFonts w:cstheme="minorHAnsi"/>
          <w:b/>
          <w:bCs/>
        </w:rPr>
      </w:pPr>
      <w:r w:rsidRPr="003002AE">
        <w:rPr>
          <w:rFonts w:cstheme="minorHAnsi"/>
          <w:b/>
          <w:bCs/>
          <w:noProof/>
        </w:rPr>
        <w:drawing>
          <wp:anchor distT="0" distB="0" distL="114300" distR="114300" simplePos="0" relativeHeight="251660289" behindDoc="1" locked="0" layoutInCell="1" allowOverlap="1" wp14:anchorId="030A9E39" wp14:editId="195845F8">
            <wp:simplePos x="0" y="0"/>
            <wp:positionH relativeFrom="margin">
              <wp:align>center</wp:align>
            </wp:positionH>
            <wp:positionV relativeFrom="paragraph">
              <wp:posOffset>100965</wp:posOffset>
            </wp:positionV>
            <wp:extent cx="3208020" cy="2085975"/>
            <wp:effectExtent l="0" t="0" r="0" b="9525"/>
            <wp:wrapTight wrapText="bothSides">
              <wp:wrapPolygon edited="0">
                <wp:start x="0" y="0"/>
                <wp:lineTo x="0" y="21501"/>
                <wp:lineTo x="21420" y="21501"/>
                <wp:lineTo x="21420" y="0"/>
                <wp:lineTo x="0" y="0"/>
              </wp:wrapPolygon>
            </wp:wrapTight>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8020" cy="208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6F7C78" w14:textId="77777777" w:rsidR="00783C3D" w:rsidRDefault="00783C3D" w:rsidP="00505E86">
      <w:pPr>
        <w:rPr>
          <w:rFonts w:cstheme="minorHAnsi"/>
          <w:b/>
          <w:bCs/>
        </w:rPr>
      </w:pPr>
    </w:p>
    <w:p w14:paraId="4882E7FA" w14:textId="32A7EEBA" w:rsidR="003002AE" w:rsidRDefault="003002AE" w:rsidP="00505E86">
      <w:pPr>
        <w:rPr>
          <w:rFonts w:cstheme="minorHAnsi"/>
          <w:b/>
          <w:bCs/>
        </w:rPr>
      </w:pPr>
    </w:p>
    <w:p w14:paraId="3861987C" w14:textId="77777777" w:rsidR="00783C3D" w:rsidRDefault="00783C3D" w:rsidP="00783C3D">
      <w:pPr>
        <w:rPr>
          <w:rFonts w:cstheme="minorHAnsi"/>
          <w:b/>
          <w:bCs/>
        </w:rPr>
      </w:pPr>
    </w:p>
    <w:p w14:paraId="57F758F5" w14:textId="77777777" w:rsidR="00783C3D" w:rsidRDefault="00783C3D" w:rsidP="00783C3D">
      <w:pPr>
        <w:rPr>
          <w:rFonts w:cstheme="minorHAnsi"/>
          <w:b/>
          <w:bCs/>
        </w:rPr>
      </w:pPr>
    </w:p>
    <w:p w14:paraId="2E5B6564" w14:textId="77777777" w:rsidR="00783C3D" w:rsidRDefault="00783C3D" w:rsidP="00783C3D">
      <w:pPr>
        <w:rPr>
          <w:rFonts w:cstheme="minorHAnsi"/>
          <w:b/>
          <w:bCs/>
        </w:rPr>
      </w:pPr>
    </w:p>
    <w:p w14:paraId="4CE61538" w14:textId="77777777" w:rsidR="00783C3D" w:rsidRDefault="00783C3D" w:rsidP="00783C3D">
      <w:pPr>
        <w:rPr>
          <w:rFonts w:cstheme="minorHAnsi"/>
          <w:b/>
          <w:bCs/>
        </w:rPr>
      </w:pPr>
    </w:p>
    <w:p w14:paraId="0401416A" w14:textId="77777777" w:rsidR="00783C3D" w:rsidRDefault="00783C3D" w:rsidP="00783C3D">
      <w:pPr>
        <w:rPr>
          <w:rFonts w:cstheme="minorHAnsi"/>
          <w:b/>
          <w:bCs/>
        </w:rPr>
      </w:pPr>
    </w:p>
    <w:p w14:paraId="7FF9CD1C" w14:textId="438FBB3E" w:rsidR="00783C3D" w:rsidRDefault="005140CC" w:rsidP="00783C3D">
      <w:pPr>
        <w:jc w:val="center"/>
        <w:rPr>
          <w:rFonts w:cstheme="minorHAnsi"/>
        </w:rPr>
      </w:pPr>
      <w:r w:rsidRPr="0084740A">
        <w:rPr>
          <w:rFonts w:cstheme="minorHAnsi"/>
          <w:b/>
          <w:bCs/>
        </w:rPr>
        <w:t>Allegio 2 glesbygd och landsbygd</w:t>
      </w:r>
      <w:r>
        <w:rPr>
          <w:rFonts w:cstheme="minorHAnsi"/>
        </w:rPr>
        <w:t xml:space="preserve"> </w:t>
      </w:r>
      <w:r w:rsidR="00783C3D">
        <w:rPr>
          <w:rFonts w:cstheme="minorHAnsi"/>
        </w:rPr>
        <w:t>– 08-540 230 91</w:t>
      </w:r>
    </w:p>
    <w:p w14:paraId="7C0F238B" w14:textId="5AA8FCB3" w:rsidR="0009669C" w:rsidRDefault="0009669C" w:rsidP="00783C3D">
      <w:pPr>
        <w:jc w:val="center"/>
        <w:rPr>
          <w:rFonts w:cstheme="minorHAnsi"/>
        </w:rPr>
      </w:pPr>
      <w:r>
        <w:rPr>
          <w:rFonts w:cstheme="minorHAnsi"/>
        </w:rPr>
        <w:t>Norrgårdsvägen 3G, 18436 Åkersberga</w:t>
      </w:r>
    </w:p>
    <w:p w14:paraId="75908A54" w14:textId="4D1B01AA" w:rsidR="009D768F" w:rsidRDefault="009D768F" w:rsidP="00783C3D">
      <w:pPr>
        <w:jc w:val="center"/>
        <w:rPr>
          <w:rFonts w:cstheme="minorHAnsi"/>
        </w:rPr>
      </w:pPr>
      <w:r w:rsidRPr="00783C3D">
        <w:rPr>
          <w:rFonts w:cstheme="minorHAnsi"/>
          <w:b/>
          <w:bCs/>
        </w:rPr>
        <w:t>Planeringsledare</w:t>
      </w:r>
      <w:r w:rsidR="00783C3D">
        <w:rPr>
          <w:rFonts w:cstheme="minorHAnsi"/>
          <w:b/>
          <w:bCs/>
        </w:rPr>
        <w:t xml:space="preserve"> till vänster</w:t>
      </w:r>
      <w:r w:rsidRPr="00783C3D">
        <w:rPr>
          <w:rFonts w:cstheme="minorHAnsi"/>
          <w:b/>
          <w:bCs/>
        </w:rPr>
        <w:t>:</w:t>
      </w:r>
      <w:r>
        <w:rPr>
          <w:rFonts w:cstheme="minorHAnsi"/>
        </w:rPr>
        <w:t xml:space="preserve"> Carolina Wester 070-091 67 07</w:t>
      </w:r>
      <w:r w:rsidR="0009669C">
        <w:rPr>
          <w:rFonts w:cstheme="minorHAnsi"/>
        </w:rPr>
        <w:t xml:space="preserve">, </w:t>
      </w:r>
      <w:hyperlink r:id="rId13" w:history="1">
        <w:r w:rsidR="0009669C" w:rsidRPr="00165EF0">
          <w:rPr>
            <w:rStyle w:val="Hyperlnk"/>
            <w:rFonts w:cstheme="minorHAnsi"/>
          </w:rPr>
          <w:t>carolina.wester@allegio.se</w:t>
        </w:r>
      </w:hyperlink>
      <w:r w:rsidR="0009669C">
        <w:rPr>
          <w:rFonts w:cstheme="minorHAnsi"/>
        </w:rPr>
        <w:t xml:space="preserve"> </w:t>
      </w:r>
    </w:p>
    <w:p w14:paraId="71069498" w14:textId="011D55BC" w:rsidR="009D768F" w:rsidRDefault="009D768F" w:rsidP="00783C3D">
      <w:pPr>
        <w:jc w:val="center"/>
        <w:rPr>
          <w:rFonts w:cstheme="minorHAnsi"/>
        </w:rPr>
      </w:pPr>
      <w:r w:rsidRPr="00783C3D">
        <w:rPr>
          <w:rFonts w:cstheme="minorHAnsi"/>
          <w:b/>
          <w:bCs/>
        </w:rPr>
        <w:t>TF Enhetschef</w:t>
      </w:r>
      <w:r w:rsidR="00783C3D">
        <w:rPr>
          <w:rFonts w:cstheme="minorHAnsi"/>
          <w:b/>
          <w:bCs/>
        </w:rPr>
        <w:t xml:space="preserve"> till höger</w:t>
      </w:r>
      <w:r w:rsidRPr="00783C3D">
        <w:rPr>
          <w:rFonts w:cstheme="minorHAnsi"/>
          <w:b/>
          <w:bCs/>
        </w:rPr>
        <w:t>:</w:t>
      </w:r>
      <w:r>
        <w:rPr>
          <w:rFonts w:cstheme="minorHAnsi"/>
        </w:rPr>
        <w:t xml:space="preserve"> Anna ”Anja” Bloch 070-750 55 89</w:t>
      </w:r>
      <w:r w:rsidR="0009669C">
        <w:rPr>
          <w:rFonts w:cstheme="minorHAnsi"/>
        </w:rPr>
        <w:t xml:space="preserve">, </w:t>
      </w:r>
      <w:hyperlink r:id="rId14" w:history="1">
        <w:r w:rsidR="0009669C" w:rsidRPr="00165EF0">
          <w:rPr>
            <w:rStyle w:val="Hyperlnk"/>
            <w:rFonts w:cstheme="minorHAnsi"/>
          </w:rPr>
          <w:t>anna@allegio.se</w:t>
        </w:r>
      </w:hyperlink>
      <w:r w:rsidR="0009669C">
        <w:rPr>
          <w:rFonts w:cstheme="minorHAnsi"/>
        </w:rPr>
        <w:t xml:space="preserve"> </w:t>
      </w:r>
    </w:p>
    <w:p w14:paraId="3ABA37CB" w14:textId="6241BEE0" w:rsidR="00505E86" w:rsidRDefault="00C75DB7" w:rsidP="00540383">
      <w:pPr>
        <w:rPr>
          <w:rFonts w:cstheme="minorHAnsi"/>
          <w:sz w:val="28"/>
          <w:szCs w:val="28"/>
        </w:rPr>
      </w:pPr>
      <w:r w:rsidRPr="00B42A51">
        <w:rPr>
          <w:rFonts w:ascii="Ink Free" w:hAnsi="Ink Free"/>
          <w:noProof/>
          <w:sz w:val="56"/>
          <w:szCs w:val="56"/>
        </w:rPr>
        <mc:AlternateContent>
          <mc:Choice Requires="wps">
            <w:drawing>
              <wp:anchor distT="45720" distB="45720" distL="114300" distR="114300" simplePos="0" relativeHeight="251658241" behindDoc="0" locked="0" layoutInCell="1" allowOverlap="1" wp14:anchorId="04C56452" wp14:editId="5DF1CEC3">
                <wp:simplePos x="0" y="0"/>
                <wp:positionH relativeFrom="margin">
                  <wp:posOffset>1991892</wp:posOffset>
                </wp:positionH>
                <wp:positionV relativeFrom="paragraph">
                  <wp:posOffset>274468</wp:posOffset>
                </wp:positionV>
                <wp:extent cx="2689860" cy="839470"/>
                <wp:effectExtent l="0" t="0" r="0" b="0"/>
                <wp:wrapSquare wrapText="bothSides"/>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839470"/>
                        </a:xfrm>
                        <a:prstGeom prst="rect">
                          <a:avLst/>
                        </a:prstGeom>
                        <a:solidFill>
                          <a:srgbClr val="FFFFFF"/>
                        </a:solidFill>
                        <a:ln w="9525">
                          <a:noFill/>
                          <a:miter lim="800000"/>
                          <a:headEnd/>
                          <a:tailEnd/>
                        </a:ln>
                      </wps:spPr>
                      <wps:txbx>
                        <w:txbxContent>
                          <w:p w14:paraId="6324BC6D" w14:textId="6A2450A5" w:rsidR="00505E86" w:rsidRPr="00C75DB7" w:rsidRDefault="00505E86" w:rsidP="006C7C96">
                            <w:pPr>
                              <w:jc w:val="center"/>
                              <w:rPr>
                                <w:b/>
                                <w:bCs/>
                                <w:color w:val="C45911" w:themeColor="accent2" w:themeShade="BF"/>
                                <w:sz w:val="28"/>
                                <w:szCs w:val="28"/>
                              </w:rPr>
                            </w:pPr>
                            <w:r w:rsidRPr="00C75DB7">
                              <w:rPr>
                                <w:b/>
                                <w:bCs/>
                                <w:color w:val="C45911" w:themeColor="accent2" w:themeShade="BF"/>
                                <w:sz w:val="28"/>
                                <w:szCs w:val="28"/>
                              </w:rPr>
                              <w:t xml:space="preserve">Tack för ett gott samarbete med Varma hälsningar från oss alla på Allegio </w:t>
                            </w:r>
                            <w:r w:rsidR="007814E1">
                              <w:rPr>
                                <w:b/>
                                <w:bCs/>
                                <w:color w:val="C45911" w:themeColor="accent2" w:themeShade="BF"/>
                                <w:sz w:val="28"/>
                                <w:szCs w:val="28"/>
                              </w:rPr>
                              <w:t>Omsorg</w:t>
                            </w:r>
                            <w:r w:rsidRPr="00C75DB7">
                              <w:rPr>
                                <w:b/>
                                <w:bCs/>
                                <w:color w:val="C45911" w:themeColor="accent2" w:themeShade="BF"/>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C56452" id="_x0000_t202" coordsize="21600,21600" o:spt="202" path="m,l,21600r21600,l21600,xe">
                <v:stroke joinstyle="miter"/>
                <v:path gradientshapeok="t" o:connecttype="rect"/>
              </v:shapetype>
              <v:shape id="Textruta 2" o:spid="_x0000_s1027" type="#_x0000_t202" style="position:absolute;margin-left:156.85pt;margin-top:21.6pt;width:211.8pt;height:66.1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" stroked="f">
                <v:textbox>
                  <w:txbxContent>
                    <w:p w14:paraId="6324BC6D" w14:textId="6A2450A5" w:rsidR="00505E86" w:rsidRPr="00C75DB7" w:rsidRDefault="00505E86" w:rsidP="006C7C96">
                      <w:pPr>
                        <w:jc w:val="center"/>
                        <w:rPr>
                          <w:b/>
                          <w:bCs/>
                          <w:color w:val="C45911" w:themeColor="accent2" w:themeShade="BF"/>
                          <w:sz w:val="28"/>
                          <w:szCs w:val="28"/>
                        </w:rPr>
                      </w:pPr>
                      <w:r w:rsidRPr="00C75DB7">
                        <w:rPr>
                          <w:b/>
                          <w:bCs/>
                          <w:color w:val="C45911" w:themeColor="accent2" w:themeShade="BF"/>
                          <w:sz w:val="28"/>
                          <w:szCs w:val="28"/>
                        </w:rPr>
                        <w:t xml:space="preserve">Tack för ett gott samarbete med Varma hälsningar från oss alla på Allegio </w:t>
                      </w:r>
                      <w:r w:rsidR="007814E1">
                        <w:rPr>
                          <w:b/>
                          <w:bCs/>
                          <w:color w:val="C45911" w:themeColor="accent2" w:themeShade="BF"/>
                          <w:sz w:val="28"/>
                          <w:szCs w:val="28"/>
                        </w:rPr>
                        <w:t>Omsorg</w:t>
                      </w:r>
                      <w:r w:rsidRPr="00C75DB7">
                        <w:rPr>
                          <w:b/>
                          <w:bCs/>
                          <w:color w:val="C45911" w:themeColor="accent2" w:themeShade="BF"/>
                          <w:sz w:val="28"/>
                          <w:szCs w:val="28"/>
                        </w:rPr>
                        <w:t>!</w:t>
                      </w:r>
                    </w:p>
                  </w:txbxContent>
                </v:textbox>
                <w10:wrap type="square" anchorx="margin"/>
              </v:shape>
            </w:pict>
          </mc:Fallback>
        </mc:AlternateContent>
      </w:r>
    </w:p>
    <w:p w14:paraId="6DF5E2EE" w14:textId="3DB50CAB" w:rsidR="006C7C96" w:rsidRDefault="006C7C96" w:rsidP="00B271CB">
      <w:pPr>
        <w:rPr>
          <w:rFonts w:ascii="Garamond" w:hAnsi="Garamond"/>
          <w:b/>
          <w:bCs/>
          <w:color w:val="000000"/>
          <w:sz w:val="24"/>
          <w:szCs w:val="24"/>
          <w:u w:val="single"/>
        </w:rPr>
      </w:pPr>
    </w:p>
    <w:p w14:paraId="0F24B791" w14:textId="56CBBF5B" w:rsidR="00342BA0" w:rsidRPr="00B11AFF" w:rsidRDefault="00940E44" w:rsidP="00342BA0">
      <w:pPr>
        <w:jc w:val="center"/>
        <w:rPr>
          <w:rFonts w:cstheme="minorHAnsi"/>
          <w:sz w:val="16"/>
          <w:szCs w:val="16"/>
        </w:rPr>
      </w:pPr>
      <w:r w:rsidRPr="00B11AFF">
        <w:rPr>
          <w:rFonts w:cstheme="minorHAnsi"/>
          <w:sz w:val="16"/>
          <w:szCs w:val="16"/>
        </w:rPr>
        <w:t xml:space="preserve"> </w:t>
      </w:r>
    </w:p>
    <w:sectPr w:rsidR="00342BA0" w:rsidRPr="00B11AFF">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92515" w14:textId="77777777" w:rsidR="00A24907" w:rsidRDefault="00A24907" w:rsidP="00B42A51">
      <w:pPr>
        <w:spacing w:after="0" w:line="240" w:lineRule="auto"/>
      </w:pPr>
      <w:r>
        <w:separator/>
      </w:r>
    </w:p>
  </w:endnote>
  <w:endnote w:type="continuationSeparator" w:id="0">
    <w:p w14:paraId="71724A74" w14:textId="77777777" w:rsidR="00A24907" w:rsidRDefault="00A24907" w:rsidP="00B42A51">
      <w:pPr>
        <w:spacing w:after="0" w:line="240" w:lineRule="auto"/>
      </w:pPr>
      <w:r>
        <w:continuationSeparator/>
      </w:r>
    </w:p>
  </w:endnote>
  <w:endnote w:type="continuationNotice" w:id="1">
    <w:p w14:paraId="20BD3957" w14:textId="77777777" w:rsidR="00A24907" w:rsidRDefault="00A249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F"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2A7F" w14:textId="3CB05FD0" w:rsidR="00B42A51" w:rsidRPr="00E4530B" w:rsidRDefault="00B42A51" w:rsidP="00B42A51">
    <w:pPr>
      <w:pStyle w:val="Sidfot"/>
      <w:tabs>
        <w:tab w:val="left" w:pos="3570"/>
      </w:tabs>
    </w:pPr>
    <w:r>
      <w:tab/>
    </w:r>
    <w:r>
      <w:tab/>
    </w:r>
    <w:r>
      <w:tab/>
    </w:r>
    <w:r w:rsidR="00BC4969">
      <w:tab/>
    </w:r>
    <w:r w:rsidR="00BC4969">
      <w:tab/>
    </w:r>
    <w:r w:rsidR="00BC4969">
      <w:tab/>
    </w:r>
    <w:r w:rsidRPr="00E4530B">
      <w:t xml:space="preserve">Allegio </w:t>
    </w:r>
    <w:r w:rsidR="00E4530B">
      <w:t xml:space="preserve">Omsorg </w:t>
    </w:r>
    <w:r w:rsidR="007814E1">
      <w:t>Österåker</w:t>
    </w:r>
  </w:p>
  <w:p w14:paraId="7E26F061" w14:textId="03F6B804" w:rsidR="00B42A51" w:rsidRPr="00E4530B" w:rsidRDefault="00557061" w:rsidP="00B42A51">
    <w:pPr>
      <w:pStyle w:val="Sidfot"/>
      <w:tabs>
        <w:tab w:val="left" w:pos="3570"/>
      </w:tabs>
    </w:pPr>
    <w:r w:rsidRPr="00E4530B">
      <w:rPr>
        <w:noProof/>
      </w:rPr>
      <w:drawing>
        <wp:anchor distT="0" distB="0" distL="114300" distR="114300" simplePos="0" relativeHeight="251658240" behindDoc="0" locked="0" layoutInCell="1" allowOverlap="1" wp14:anchorId="0F53CE2B" wp14:editId="4E334643">
          <wp:simplePos x="0" y="0"/>
          <wp:positionH relativeFrom="margin">
            <wp:posOffset>-247650</wp:posOffset>
          </wp:positionH>
          <wp:positionV relativeFrom="bottomMargin">
            <wp:posOffset>352425</wp:posOffset>
          </wp:positionV>
          <wp:extent cx="1572904" cy="377985"/>
          <wp:effectExtent l="0" t="0" r="8255" b="3175"/>
          <wp:wrapSquare wrapText="bothSides"/>
          <wp:docPr id="9" name="Bildobjekt 9" descr="En bild som visar objekt, porslin, tallrik,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objekt, porslin, tallrik, ritning&#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572904" cy="377985"/>
                  </a:xfrm>
                  <a:prstGeom prst="rect">
                    <a:avLst/>
                  </a:prstGeom>
                </pic:spPr>
              </pic:pic>
            </a:graphicData>
          </a:graphic>
        </wp:anchor>
      </w:drawing>
    </w:r>
    <w:r w:rsidR="00B42A51" w:rsidRPr="00E4530B">
      <w:tab/>
    </w:r>
    <w:r w:rsidR="00B42A51" w:rsidRPr="00E4530B">
      <w:tab/>
    </w:r>
    <w:r w:rsidR="00B42A51" w:rsidRPr="00E4530B">
      <w:tab/>
    </w:r>
    <w:hyperlink r:id="rId2" w:history="1">
      <w:r w:rsidRPr="00E4530B">
        <w:rPr>
          <w:rStyle w:val="Hyperlnk"/>
        </w:rPr>
        <w:t>www.allegio.se</w:t>
      </w:r>
    </w:hyperlink>
    <w:r w:rsidRPr="00E4530B">
      <w:t xml:space="preserve"> </w:t>
    </w:r>
  </w:p>
  <w:p w14:paraId="537134DD" w14:textId="14065E24" w:rsidR="00557061" w:rsidRDefault="00B42A51" w:rsidP="00B42A51">
    <w:pPr>
      <w:pStyle w:val="Sidfot"/>
      <w:tabs>
        <w:tab w:val="left" w:pos="3570"/>
      </w:tabs>
    </w:pPr>
    <w:r w:rsidRPr="00E4530B">
      <w:tab/>
    </w:r>
    <w:r w:rsidRPr="00E4530B">
      <w:tab/>
    </w:r>
    <w:r w:rsidRPr="00E4530B">
      <w:tab/>
    </w:r>
    <w:hyperlink r:id="rId3" w:history="1">
      <w:r w:rsidR="00A74369" w:rsidRPr="00165EF0">
        <w:rPr>
          <w:rStyle w:val="Hyperlnk"/>
        </w:rPr>
        <w:t>osteraker@allegio.se</w:t>
      </w:r>
    </w:hyperlink>
    <w:r w:rsidR="00557061" w:rsidRPr="00E4530B">
      <w:t xml:space="preserve"> (vardagar </w:t>
    </w:r>
    <w:proofErr w:type="gramStart"/>
    <w:r w:rsidR="00557061" w:rsidRPr="00E4530B">
      <w:t>7-1</w:t>
    </w:r>
    <w:r w:rsidR="007814E1">
      <w:t>6</w:t>
    </w:r>
    <w:proofErr w:type="gramEnd"/>
    <w:r w:rsidR="00557061" w:rsidRPr="00E4530B">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D8253" w14:textId="77777777" w:rsidR="00A24907" w:rsidRDefault="00A24907" w:rsidP="00B42A51">
      <w:pPr>
        <w:spacing w:after="0" w:line="240" w:lineRule="auto"/>
      </w:pPr>
      <w:r>
        <w:separator/>
      </w:r>
    </w:p>
  </w:footnote>
  <w:footnote w:type="continuationSeparator" w:id="0">
    <w:p w14:paraId="2912146C" w14:textId="77777777" w:rsidR="00A24907" w:rsidRDefault="00A24907" w:rsidP="00B42A51">
      <w:pPr>
        <w:spacing w:after="0" w:line="240" w:lineRule="auto"/>
      </w:pPr>
      <w:r>
        <w:continuationSeparator/>
      </w:r>
    </w:p>
  </w:footnote>
  <w:footnote w:type="continuationNotice" w:id="1">
    <w:p w14:paraId="437B1687" w14:textId="77777777" w:rsidR="00A24907" w:rsidRDefault="00A249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F079D" w14:textId="7FFC4E35" w:rsidR="00B42A51" w:rsidRDefault="00B42A51" w:rsidP="00557061">
    <w:pPr>
      <w:pStyle w:val="Sidhuvud"/>
    </w:pPr>
    <w:r>
      <w:rPr>
        <w:noProof/>
      </w:rPr>
      <w:drawing>
        <wp:anchor distT="0" distB="0" distL="114300" distR="114300" simplePos="0" relativeHeight="251658241" behindDoc="0" locked="0" layoutInCell="1" allowOverlap="1" wp14:anchorId="71B91763" wp14:editId="643CEF7E">
          <wp:simplePos x="0" y="0"/>
          <wp:positionH relativeFrom="margin">
            <wp:align>center</wp:align>
          </wp:positionH>
          <wp:positionV relativeFrom="margin">
            <wp:posOffset>-819150</wp:posOffset>
          </wp:positionV>
          <wp:extent cx="428625" cy="428625"/>
          <wp:effectExtent l="0" t="0" r="9525" b="9525"/>
          <wp:wrapSquare wrapText="bothSides"/>
          <wp:docPr id="8" name="Bildobjekt 8" descr="En bild som visar tecken, mat,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tecken, mat, ritning&#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anchor>
      </w:drawing>
    </w:r>
  </w:p>
  <w:p w14:paraId="13DF3336" w14:textId="74BC63C6" w:rsidR="00326861" w:rsidRDefault="00C20939" w:rsidP="00557061">
    <w:r>
      <w:rPr>
        <w:i/>
        <w:iCs/>
      </w:rPr>
      <w:t>Till dig som</w:t>
    </w:r>
    <w:r w:rsidR="00557061" w:rsidRPr="00557061">
      <w:rPr>
        <w:i/>
        <w:iCs/>
      </w:rPr>
      <w:t xml:space="preserve"> är kund eller anhörig hos A</w:t>
    </w:r>
    <w:r w:rsidR="00E4530B">
      <w:rPr>
        <w:i/>
        <w:iCs/>
      </w:rPr>
      <w:t xml:space="preserve">llegio Omsorg </w:t>
    </w:r>
    <w:r w:rsidR="007814E1">
      <w:rPr>
        <w:i/>
        <w:iCs/>
      </w:rPr>
      <w:t>Österåker</w:t>
    </w:r>
    <w:r w:rsidR="007814E1">
      <w:rPr>
        <w:i/>
        <w:iCs/>
      </w:rPr>
      <w:tab/>
    </w:r>
    <w:r w:rsidR="00557061">
      <w:tab/>
    </w:r>
    <w:r w:rsidR="00CF3E89">
      <w:t>2022-09-</w:t>
    </w:r>
    <w:r w:rsidR="00326861">
      <w:t>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16796"/>
    <w:multiLevelType w:val="multilevel"/>
    <w:tmpl w:val="60F2AF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833993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A51"/>
    <w:rsid w:val="000127C0"/>
    <w:rsid w:val="0001598D"/>
    <w:rsid w:val="00040A89"/>
    <w:rsid w:val="000459D5"/>
    <w:rsid w:val="00086CAF"/>
    <w:rsid w:val="0009669C"/>
    <w:rsid w:val="00097BA3"/>
    <w:rsid w:val="000A1DD7"/>
    <w:rsid w:val="000B22AD"/>
    <w:rsid w:val="000B4A2D"/>
    <w:rsid w:val="000D45DA"/>
    <w:rsid w:val="000E6D04"/>
    <w:rsid w:val="000F02E6"/>
    <w:rsid w:val="00117D74"/>
    <w:rsid w:val="001329C0"/>
    <w:rsid w:val="0015020C"/>
    <w:rsid w:val="001616C3"/>
    <w:rsid w:val="00181CA0"/>
    <w:rsid w:val="001B279B"/>
    <w:rsid w:val="001D1C27"/>
    <w:rsid w:val="001D3852"/>
    <w:rsid w:val="00210145"/>
    <w:rsid w:val="00217805"/>
    <w:rsid w:val="00220EF3"/>
    <w:rsid w:val="002618BB"/>
    <w:rsid w:val="00291BAA"/>
    <w:rsid w:val="002B27CE"/>
    <w:rsid w:val="002B68E3"/>
    <w:rsid w:val="002C7E2D"/>
    <w:rsid w:val="002D0A73"/>
    <w:rsid w:val="003002AE"/>
    <w:rsid w:val="0030132B"/>
    <w:rsid w:val="0030335E"/>
    <w:rsid w:val="003050C1"/>
    <w:rsid w:val="0032292D"/>
    <w:rsid w:val="0032498F"/>
    <w:rsid w:val="00325B47"/>
    <w:rsid w:val="00326861"/>
    <w:rsid w:val="0033328C"/>
    <w:rsid w:val="0034189E"/>
    <w:rsid w:val="00342BA0"/>
    <w:rsid w:val="00356AB1"/>
    <w:rsid w:val="00362ADA"/>
    <w:rsid w:val="0036780B"/>
    <w:rsid w:val="00377336"/>
    <w:rsid w:val="003837B5"/>
    <w:rsid w:val="00387702"/>
    <w:rsid w:val="003A62D8"/>
    <w:rsid w:val="00424948"/>
    <w:rsid w:val="00435865"/>
    <w:rsid w:val="004479B9"/>
    <w:rsid w:val="00485139"/>
    <w:rsid w:val="004A3550"/>
    <w:rsid w:val="004B2C4A"/>
    <w:rsid w:val="004D669A"/>
    <w:rsid w:val="0050364E"/>
    <w:rsid w:val="00505E86"/>
    <w:rsid w:val="005140CC"/>
    <w:rsid w:val="0052052E"/>
    <w:rsid w:val="005311B3"/>
    <w:rsid w:val="00531DD8"/>
    <w:rsid w:val="00535994"/>
    <w:rsid w:val="00540383"/>
    <w:rsid w:val="00542CC0"/>
    <w:rsid w:val="00557061"/>
    <w:rsid w:val="00572292"/>
    <w:rsid w:val="005E68AA"/>
    <w:rsid w:val="00620EDB"/>
    <w:rsid w:val="006748EA"/>
    <w:rsid w:val="00691504"/>
    <w:rsid w:val="006A209D"/>
    <w:rsid w:val="006A5EA2"/>
    <w:rsid w:val="006C7C96"/>
    <w:rsid w:val="0071337D"/>
    <w:rsid w:val="0073315E"/>
    <w:rsid w:val="00742649"/>
    <w:rsid w:val="00745D54"/>
    <w:rsid w:val="00755A9E"/>
    <w:rsid w:val="00763F7B"/>
    <w:rsid w:val="00773787"/>
    <w:rsid w:val="007760DD"/>
    <w:rsid w:val="007814E1"/>
    <w:rsid w:val="00783C3D"/>
    <w:rsid w:val="00791BA1"/>
    <w:rsid w:val="007B34FC"/>
    <w:rsid w:val="007C16A9"/>
    <w:rsid w:val="007C6B3C"/>
    <w:rsid w:val="007E2647"/>
    <w:rsid w:val="007F1068"/>
    <w:rsid w:val="00806180"/>
    <w:rsid w:val="00824BAC"/>
    <w:rsid w:val="00830374"/>
    <w:rsid w:val="00845AFD"/>
    <w:rsid w:val="0084740A"/>
    <w:rsid w:val="00852C5B"/>
    <w:rsid w:val="00872E54"/>
    <w:rsid w:val="00874C43"/>
    <w:rsid w:val="00882D2C"/>
    <w:rsid w:val="008B1C13"/>
    <w:rsid w:val="008C0778"/>
    <w:rsid w:val="008D65C0"/>
    <w:rsid w:val="009131DE"/>
    <w:rsid w:val="009220AA"/>
    <w:rsid w:val="00940E44"/>
    <w:rsid w:val="00952A38"/>
    <w:rsid w:val="009842F1"/>
    <w:rsid w:val="00984B01"/>
    <w:rsid w:val="0099057C"/>
    <w:rsid w:val="009D768F"/>
    <w:rsid w:val="009E71FE"/>
    <w:rsid w:val="00A0042A"/>
    <w:rsid w:val="00A07449"/>
    <w:rsid w:val="00A24907"/>
    <w:rsid w:val="00A47970"/>
    <w:rsid w:val="00A61936"/>
    <w:rsid w:val="00A74369"/>
    <w:rsid w:val="00AA1D40"/>
    <w:rsid w:val="00AB32EC"/>
    <w:rsid w:val="00AE2EF3"/>
    <w:rsid w:val="00AE5333"/>
    <w:rsid w:val="00B11AFF"/>
    <w:rsid w:val="00B1406C"/>
    <w:rsid w:val="00B15EF3"/>
    <w:rsid w:val="00B20763"/>
    <w:rsid w:val="00B26701"/>
    <w:rsid w:val="00B271CB"/>
    <w:rsid w:val="00B3070A"/>
    <w:rsid w:val="00B4189F"/>
    <w:rsid w:val="00B42A51"/>
    <w:rsid w:val="00B54564"/>
    <w:rsid w:val="00B81E49"/>
    <w:rsid w:val="00BC2FFD"/>
    <w:rsid w:val="00BC4969"/>
    <w:rsid w:val="00C15392"/>
    <w:rsid w:val="00C153DF"/>
    <w:rsid w:val="00C20939"/>
    <w:rsid w:val="00C21566"/>
    <w:rsid w:val="00C422CC"/>
    <w:rsid w:val="00C47E67"/>
    <w:rsid w:val="00C61037"/>
    <w:rsid w:val="00C624F9"/>
    <w:rsid w:val="00C75DB7"/>
    <w:rsid w:val="00C93A27"/>
    <w:rsid w:val="00CA13BD"/>
    <w:rsid w:val="00CD0267"/>
    <w:rsid w:val="00CE613D"/>
    <w:rsid w:val="00CF3E89"/>
    <w:rsid w:val="00D02E29"/>
    <w:rsid w:val="00D14EED"/>
    <w:rsid w:val="00D201A0"/>
    <w:rsid w:val="00D24A61"/>
    <w:rsid w:val="00D355A0"/>
    <w:rsid w:val="00D56893"/>
    <w:rsid w:val="00D57BAF"/>
    <w:rsid w:val="00DB6875"/>
    <w:rsid w:val="00DD7CDC"/>
    <w:rsid w:val="00DE5515"/>
    <w:rsid w:val="00E025B6"/>
    <w:rsid w:val="00E4530B"/>
    <w:rsid w:val="00E567BE"/>
    <w:rsid w:val="00E6628A"/>
    <w:rsid w:val="00E761B1"/>
    <w:rsid w:val="00E903B8"/>
    <w:rsid w:val="00EA0EA0"/>
    <w:rsid w:val="00EE4A11"/>
    <w:rsid w:val="00EE75AA"/>
    <w:rsid w:val="00EF6E02"/>
    <w:rsid w:val="00F05DE3"/>
    <w:rsid w:val="00F068F3"/>
    <w:rsid w:val="00F166B3"/>
    <w:rsid w:val="00F255F4"/>
    <w:rsid w:val="00F2661D"/>
    <w:rsid w:val="00F4325D"/>
    <w:rsid w:val="00F47623"/>
    <w:rsid w:val="00F6108F"/>
    <w:rsid w:val="00F711D9"/>
    <w:rsid w:val="00F732AB"/>
    <w:rsid w:val="00F7692D"/>
    <w:rsid w:val="00F847F5"/>
    <w:rsid w:val="00F953C8"/>
    <w:rsid w:val="00FA1AB6"/>
    <w:rsid w:val="00FB0078"/>
    <w:rsid w:val="00FB0EC8"/>
    <w:rsid w:val="00FB57FD"/>
    <w:rsid w:val="00FC3A20"/>
    <w:rsid w:val="00FF2C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16C40"/>
  <w15:chartTrackingRefBased/>
  <w15:docId w15:val="{64D26956-E762-482E-AF32-7C930B45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4">
    <w:name w:val="heading 4"/>
    <w:basedOn w:val="Normal"/>
    <w:link w:val="Rubrik4Char"/>
    <w:uiPriority w:val="9"/>
    <w:qFormat/>
    <w:rsid w:val="00505E86"/>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42A5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42A51"/>
  </w:style>
  <w:style w:type="paragraph" w:styleId="Sidfot">
    <w:name w:val="footer"/>
    <w:basedOn w:val="Normal"/>
    <w:link w:val="SidfotChar"/>
    <w:uiPriority w:val="99"/>
    <w:unhideWhenUsed/>
    <w:rsid w:val="00B42A5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42A51"/>
  </w:style>
  <w:style w:type="character" w:styleId="Hyperlnk">
    <w:name w:val="Hyperlink"/>
    <w:basedOn w:val="Standardstycketeckensnitt"/>
    <w:uiPriority w:val="99"/>
    <w:unhideWhenUsed/>
    <w:rsid w:val="00557061"/>
    <w:rPr>
      <w:color w:val="0563C1" w:themeColor="hyperlink"/>
      <w:u w:val="single"/>
    </w:rPr>
  </w:style>
  <w:style w:type="character" w:styleId="Olstomnmnande">
    <w:name w:val="Unresolved Mention"/>
    <w:basedOn w:val="Standardstycketeckensnitt"/>
    <w:uiPriority w:val="99"/>
    <w:semiHidden/>
    <w:unhideWhenUsed/>
    <w:rsid w:val="00557061"/>
    <w:rPr>
      <w:color w:val="605E5C"/>
      <w:shd w:val="clear" w:color="auto" w:fill="E1DFDD"/>
    </w:rPr>
  </w:style>
  <w:style w:type="character" w:customStyle="1" w:styleId="Rubrik4Char">
    <w:name w:val="Rubrik 4 Char"/>
    <w:basedOn w:val="Standardstycketeckensnitt"/>
    <w:link w:val="Rubrik4"/>
    <w:uiPriority w:val="9"/>
    <w:rsid w:val="00505E86"/>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505E8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B271CB"/>
    <w:pPr>
      <w:suppressAutoHyphens/>
      <w:autoSpaceDN w:val="0"/>
      <w:spacing w:line="249" w:lineRule="auto"/>
      <w:ind w:left="720"/>
    </w:pPr>
    <w:rPr>
      <w:rFonts w:ascii="Calibri" w:eastAsia="Calibri" w:hAnsi="Calibri" w:cs="Times New Roman"/>
    </w:rPr>
  </w:style>
  <w:style w:type="table" w:styleId="Tabellrutnt">
    <w:name w:val="Table Grid"/>
    <w:basedOn w:val="Normaltabell"/>
    <w:uiPriority w:val="39"/>
    <w:rsid w:val="00B271C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513359">
      <w:bodyDiv w:val="1"/>
      <w:marLeft w:val="0"/>
      <w:marRight w:val="0"/>
      <w:marTop w:val="0"/>
      <w:marBottom w:val="0"/>
      <w:divBdr>
        <w:top w:val="none" w:sz="0" w:space="0" w:color="auto"/>
        <w:left w:val="none" w:sz="0" w:space="0" w:color="auto"/>
        <w:bottom w:val="none" w:sz="0" w:space="0" w:color="auto"/>
        <w:right w:val="none" w:sz="0" w:space="0" w:color="auto"/>
      </w:divBdr>
    </w:div>
    <w:div w:id="1921332888">
      <w:bodyDiv w:val="1"/>
      <w:marLeft w:val="0"/>
      <w:marRight w:val="0"/>
      <w:marTop w:val="0"/>
      <w:marBottom w:val="0"/>
      <w:divBdr>
        <w:top w:val="none" w:sz="0" w:space="0" w:color="auto"/>
        <w:left w:val="none" w:sz="0" w:space="0" w:color="auto"/>
        <w:bottom w:val="none" w:sz="0" w:space="0" w:color="auto"/>
        <w:right w:val="none" w:sz="0" w:space="0" w:color="auto"/>
      </w:divBdr>
    </w:div>
    <w:div w:id="19849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arolina.wester@allegio.s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lena.tornqvist@allegio.s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frida.j@allegio.s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anna@allegio.s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steraker@allegio.se" TargetMode="External"/><Relationship Id="rId2" Type="http://schemas.openxmlformats.org/officeDocument/2006/relationships/hyperlink" Target="http://www.allegio.se" TargetMode="External"/><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2</Pages>
  <Words>443</Words>
  <Characters>2349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Pontus Karmhag</dc:creator>
  <cp:keywords/>
  <dc:description/>
  <cp:lastModifiedBy>Malena på Allegio</cp:lastModifiedBy>
  <cp:revision>24</cp:revision>
  <dcterms:created xsi:type="dcterms:W3CDTF">2022-09-06T14:59:00Z</dcterms:created>
  <dcterms:modified xsi:type="dcterms:W3CDTF">2022-09-29T09:15:00Z</dcterms:modified>
</cp:coreProperties>
</file>